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CC49F9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</w:p>
    <w:p w:rsidR="00CC49F9" w:rsidRPr="005C62D5" w:rsidRDefault="00CC49F9" w:rsidP="00CC49F9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E842FD">
        <w:rPr>
          <w:rFonts w:ascii="Times New Roman" w:hAnsi="Times New Roman" w:cs="Times New Roman"/>
          <w:sz w:val="24"/>
          <w:szCs w:val="24"/>
        </w:rPr>
        <w:t>;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8E05F6">
        <w:rPr>
          <w:rFonts w:ascii="Times New Roman" w:hAnsi="Times New Roman" w:cs="Times New Roman"/>
          <w:sz w:val="24"/>
          <w:szCs w:val="24"/>
          <w:lang w:val="tt-RU"/>
        </w:rPr>
        <w:t>дистанционный урок с использованием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электронных ресурсов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E43B68">
        <w:rPr>
          <w:rFonts w:ascii="Times New Roman" w:hAnsi="Times New Roman" w:cs="Times New Roman"/>
          <w:sz w:val="24"/>
          <w:szCs w:val="24"/>
        </w:rPr>
        <w:t>:20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E43B68" w:rsidRPr="00E43B68" w:rsidRDefault="00CC49F9" w:rsidP="00E43B68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E842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43B68" w:rsidRPr="00E43B68">
        <w:rPr>
          <w:rFonts w:ascii="Times New Roman" w:hAnsi="Times New Roman" w:cs="Times New Roman"/>
          <w:b/>
          <w:sz w:val="24"/>
          <w:szCs w:val="24"/>
        </w:rPr>
        <w:t>Сложная психическая деятельность: речь, память, мышление</w:t>
      </w:r>
    </w:p>
    <w:p w:rsidR="00CC49F9" w:rsidRDefault="00360A96" w:rsidP="00E43B68">
      <w:pPr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8622CA" w:rsidP="006B0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 </w:t>
      </w:r>
      <w:r w:rsidR="00CC4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видеорука</w:t>
      </w:r>
      <w:proofErr w:type="spellEnd"/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по ссылке </w:t>
      </w:r>
      <w:r w:rsidR="006B0D2B" w:rsidRPr="006B0D2B">
        <w:rPr>
          <w:rFonts w:ascii="Times New Roman" w:hAnsi="Times New Roman" w:cs="Times New Roman"/>
          <w:sz w:val="24"/>
          <w:szCs w:val="24"/>
          <w:lang w:val="tt-RU"/>
        </w:rPr>
        <w:t>https://youtu.be/WQjgkEPgo_s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5C62D5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Выполнение </w:t>
      </w:r>
      <w:r w:rsidR="006B0D2B">
        <w:rPr>
          <w:rFonts w:ascii="Times New Roman" w:hAnsi="Times New Roman" w:cs="Times New Roman"/>
          <w:sz w:val="24"/>
          <w:szCs w:val="24"/>
          <w:lang w:val="tt-RU"/>
        </w:rPr>
        <w:t xml:space="preserve">самостоятельной </w:t>
      </w:r>
      <w:r>
        <w:rPr>
          <w:rFonts w:ascii="Times New Roman" w:hAnsi="Times New Roman" w:cs="Times New Roman"/>
          <w:sz w:val="24"/>
          <w:szCs w:val="24"/>
          <w:lang w:val="tt-RU"/>
        </w:rPr>
        <w:t>работы</w:t>
      </w:r>
      <w:r w:rsidR="00745654">
        <w:rPr>
          <w:rFonts w:ascii="Times New Roman" w:hAnsi="Times New Roman" w:cs="Times New Roman"/>
          <w:sz w:val="24"/>
          <w:szCs w:val="24"/>
          <w:lang w:val="tt-RU"/>
        </w:rPr>
        <w:t xml:space="preserve"> : конспект</w:t>
      </w:r>
      <w:r w:rsidR="006B0D2B">
        <w:rPr>
          <w:rFonts w:ascii="Times New Roman" w:hAnsi="Times New Roman" w:cs="Times New Roman"/>
          <w:sz w:val="24"/>
          <w:szCs w:val="24"/>
          <w:lang w:val="tt-RU"/>
        </w:rPr>
        <w:t xml:space="preserve">  в тетрадях</w:t>
      </w:r>
    </w:p>
    <w:p w:rsidR="00CC49F9" w:rsidRDefault="00CC49F9" w:rsidP="00CC4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45654" w:rsidRPr="006B0D2B" w:rsidRDefault="00745654" w:rsidP="006B0D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45654" w:rsidRPr="006B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360A96"/>
    <w:rsid w:val="003A3AC6"/>
    <w:rsid w:val="005C62D5"/>
    <w:rsid w:val="00675FAB"/>
    <w:rsid w:val="006B0D2B"/>
    <w:rsid w:val="006F7E50"/>
    <w:rsid w:val="00745654"/>
    <w:rsid w:val="008622CA"/>
    <w:rsid w:val="008E05F6"/>
    <w:rsid w:val="009C2750"/>
    <w:rsid w:val="00B13346"/>
    <w:rsid w:val="00CC49F9"/>
    <w:rsid w:val="00D43816"/>
    <w:rsid w:val="00D76546"/>
    <w:rsid w:val="00E43B68"/>
    <w:rsid w:val="00E842FD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2020-04-19T19:58:00Z</dcterms:created>
  <dcterms:modified xsi:type="dcterms:W3CDTF">2020-04-19T19:58:00Z</dcterms:modified>
</cp:coreProperties>
</file>